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新宋体" w:eastAsia="方正小标宋简体" w:cs="新宋体"/>
          <w:b/>
          <w:bCs/>
          <w:sz w:val="32"/>
          <w:szCs w:val="32"/>
        </w:rPr>
      </w:pPr>
      <w:r>
        <w:rPr>
          <w:rFonts w:hint="eastAsia" w:ascii="方正小标宋简体" w:hAnsi="新宋体" w:eastAsia="方正小标宋简体" w:cs="新宋体"/>
          <w:b/>
          <w:bCs/>
          <w:sz w:val="32"/>
          <w:szCs w:val="32"/>
        </w:rPr>
        <w:t>谋电商发展新篇 建振兴乡村新功</w:t>
      </w:r>
    </w:p>
    <w:p>
      <w:pPr>
        <w:jc w:val="center"/>
        <w:rPr>
          <w:rFonts w:ascii="方正小标宋简体" w:hAnsi="Times New Roman" w:eastAsia="方正小标宋简体" w:cs="宋体"/>
          <w:sz w:val="40"/>
          <w:szCs w:val="40"/>
        </w:rPr>
      </w:pPr>
      <w:r>
        <w:rPr>
          <w:rFonts w:hint="eastAsia" w:ascii="方正小标宋简体" w:hAnsi="仿宋" w:eastAsia="方正小标宋简体" w:cs="仿宋"/>
          <w:b/>
          <w:bCs/>
          <w:sz w:val="30"/>
          <w:szCs w:val="30"/>
        </w:rPr>
        <w:t>云梦供销长丰电子商务有限公司</w:t>
      </w:r>
      <w:bookmarkStart w:id="0" w:name="_GoBack"/>
      <w:bookmarkEnd w:id="0"/>
    </w:p>
    <w:p>
      <w:pPr>
        <w:ind w:firstLine="600" w:firstLineChars="200"/>
        <w:rPr>
          <w:rFonts w:ascii="方正小标宋简体" w:hAnsi="仿宋" w:eastAsia="方正小标宋简体"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2016年，云梦供销长丰电子商务公司顺应供销合作社综合改革大势，创办成立,2017年省供销电商公司股改增资。公司立足供销合作社的优势,积极争取县委、县政府支持，大力开拓县域电子商务市场,抢占农村电子商务发展的制高点，大力推进，电商工作取得一定成效。</w:t>
      </w:r>
    </w:p>
    <w:p>
      <w:pPr>
        <w:ind w:firstLine="602" w:firstLineChars="200"/>
        <w:rPr>
          <w:rFonts w:ascii="仿宋" w:hAnsi="仿宋" w:eastAsia="仿宋" w:cs="仿宋"/>
          <w:sz w:val="30"/>
          <w:szCs w:val="30"/>
        </w:rPr>
      </w:pPr>
      <w:r>
        <w:rPr>
          <w:rFonts w:hint="eastAsia" w:ascii="黑体" w:hAnsi="黑体" w:eastAsia="黑体" w:cs="黑体"/>
          <w:b/>
          <w:bCs/>
          <w:sz w:val="30"/>
          <w:szCs w:val="30"/>
        </w:rPr>
        <w:t>一、顶层决策，强势推进县域电商“起航腾飞”</w:t>
      </w:r>
      <w:r>
        <w:rPr>
          <w:rFonts w:hint="eastAsia" w:ascii="黑体" w:hAnsi="黑体" w:eastAsia="黑体" w:cs="黑体"/>
          <w:b/>
          <w:bCs/>
          <w:sz w:val="30"/>
          <w:szCs w:val="30"/>
          <w:lang w:eastAsia="zh-CN"/>
        </w:rPr>
        <w:t>。</w:t>
      </w:r>
      <w:r>
        <w:rPr>
          <w:rFonts w:hint="eastAsia" w:ascii="仿宋" w:hAnsi="仿宋" w:eastAsia="仿宋" w:cs="仿宋"/>
          <w:sz w:val="30"/>
          <w:szCs w:val="30"/>
        </w:rPr>
        <w:t>云梦县委、县政府主导县域电商，抢抓国家、省、市加快“互联网+”的大好机遇，前瞻思考，科学规划，提出了争创国家电子商务进农村综合示范县的目标。县长挂帅成立县域电商工程建设领导小组，出台了《关于大力推进云梦县域电商工程建设的实施意见》，设立800万元县域电商工程建设专项资金。县委、县政府分管农业领导多次主持召开专题会，并带队赴枝江、桃江等地学习借鉴电商发展经验。公司作为推进县域电商的主体平台，紧紧围绕“整合资源 、市场运作、园区聚集、融合发展”的总体思路，主动作为，积极向上争取项目政策，引入全国供销总社电子商务惠农工程，将原供销物流园升级打造为电商创业园，逐步开展电商运营、创业孵化、物流配送、农产品包装、金融信息服务。目前</w:t>
      </w:r>
      <w:r>
        <w:rPr>
          <w:rFonts w:hint="eastAsia" w:ascii="仿宋" w:hAnsi="仿宋" w:eastAsia="仿宋"/>
          <w:sz w:val="30"/>
          <w:szCs w:val="30"/>
        </w:rPr>
        <w:t>整合资金960万元，</w:t>
      </w:r>
      <w:r>
        <w:rPr>
          <w:rFonts w:hint="eastAsia" w:ascii="仿宋" w:hAnsi="仿宋" w:eastAsia="仿宋" w:cs="仿宋"/>
          <w:sz w:val="30"/>
          <w:szCs w:val="30"/>
        </w:rPr>
        <w:t>配备冷藏车、物流车5台，</w:t>
      </w:r>
      <w:r>
        <w:rPr>
          <w:rFonts w:hint="eastAsia" w:ascii="仿宋" w:hAnsi="仿宋" w:eastAsia="仿宋"/>
          <w:sz w:val="30"/>
          <w:szCs w:val="30"/>
        </w:rPr>
        <w:t>建成2200平方米运营中心和2000平方米工业品配送中心；县财政以农旅结合项目支持新建2900平方米特色馆，主体工程完工；5000平方米农产品冷链物流和包装整理车间项目建设进入可行性论证阶段。全部项目建成后，</w:t>
      </w:r>
      <w:r>
        <w:rPr>
          <w:rFonts w:hint="eastAsia" w:ascii="仿宋" w:hAnsi="仿宋" w:eastAsia="仿宋" w:cs="仿宋"/>
          <w:sz w:val="30"/>
          <w:szCs w:val="30"/>
        </w:rPr>
        <w:t>形成集商品贸易、平台建设、物流配送、融资支持等多功能、多业态于一体的电子商务集聚区。</w:t>
      </w:r>
    </w:p>
    <w:p>
      <w:pPr>
        <w:ind w:firstLine="602" w:firstLineChars="200"/>
        <w:rPr>
          <w:rFonts w:ascii="仿宋" w:hAnsi="仿宋" w:eastAsia="仿宋" w:cs="仿宋"/>
          <w:sz w:val="30"/>
          <w:szCs w:val="30"/>
        </w:rPr>
      </w:pPr>
      <w:r>
        <w:rPr>
          <w:rFonts w:hint="eastAsia" w:ascii="黑体" w:hAnsi="黑体" w:eastAsia="黑体" w:cs="黑体"/>
          <w:b/>
          <w:bCs/>
          <w:sz w:val="30"/>
          <w:szCs w:val="30"/>
        </w:rPr>
        <w:t>二、做强支撑，借势夯实电商产业“发展底盘”</w:t>
      </w:r>
      <w:r>
        <w:rPr>
          <w:rFonts w:hint="eastAsia" w:ascii="黑体" w:hAnsi="黑体" w:eastAsia="黑体" w:cs="黑体"/>
          <w:b/>
          <w:bCs/>
          <w:sz w:val="30"/>
          <w:szCs w:val="30"/>
          <w:lang w:eastAsia="zh-CN"/>
        </w:rPr>
        <w:t>。</w:t>
      </w:r>
      <w:r>
        <w:rPr>
          <w:rFonts w:hint="eastAsia" w:ascii="仿宋" w:hAnsi="仿宋" w:eastAsia="仿宋" w:cs="仿宋"/>
          <w:sz w:val="30"/>
          <w:szCs w:val="30"/>
        </w:rPr>
        <w:t>公司立足自身特色优势，打牢发展根基，多层次布局，品牌化发展，加快电子商务提质升级。</w:t>
      </w:r>
      <w:r>
        <w:rPr>
          <w:rFonts w:hint="eastAsia" w:ascii="楷体" w:hAnsi="楷体" w:eastAsia="楷体" w:cs="楷体"/>
          <w:b/>
          <w:bCs/>
          <w:sz w:val="30"/>
          <w:szCs w:val="30"/>
        </w:rPr>
        <w:t>一是“三网并行”强平台。</w:t>
      </w:r>
      <w:r>
        <w:rPr>
          <w:rFonts w:hint="eastAsia" w:ascii="仿宋" w:hAnsi="仿宋" w:eastAsia="仿宋" w:cs="仿宋"/>
          <w:sz w:val="30"/>
          <w:szCs w:val="30"/>
        </w:rPr>
        <w:t>成功引入供销e家、阿里巴巴、京东三大电商平台，积极构建连接城乡的双向流通体系。加强内通外联，整合“供销e家”及全县现有的遍布城乡的电商服务网络，开通供销e家“云梦特色馆”等网上大宗农产品交易渠道。县政府与阿里巴巴（中国）软件公司签订合作协议，云梦县成为全国第一批、全省第二家、全市第一家天猫优品4.0新零售模式县域，签约合作天猫优品店14家，引入菜鸟物流，县域分拣系统顺利开通，形成1小时县域物流配送圈。县供销社与武汉京东世纪贸易有限公司签约，在京东平台开设旗舰店，网销云梦特色农产品。</w:t>
      </w:r>
      <w:r>
        <w:rPr>
          <w:rFonts w:hint="eastAsia" w:ascii="楷体" w:hAnsi="楷体" w:eastAsia="楷体" w:cs="楷体"/>
          <w:b/>
          <w:bCs/>
          <w:sz w:val="30"/>
          <w:szCs w:val="30"/>
        </w:rPr>
        <w:t>二是“五位一体”育主体。</w:t>
      </w:r>
      <w:r>
        <w:rPr>
          <w:rFonts w:hint="eastAsia" w:ascii="仿宋" w:hAnsi="仿宋" w:eastAsia="仿宋" w:cs="仿宋"/>
          <w:sz w:val="30"/>
          <w:szCs w:val="30"/>
        </w:rPr>
        <w:t>整合农产品专业合作社和电商企业，建立农村电商新型经营主体，共同孵化县域农特产品上线销售，实现“实体店+电商平台+农产品销售+网点配送+综合服务”五位一体的农村电商服务体系。完成152家乡镇、村级电商服务网点建设任务，推广“互联网+基地+农户”的发展模式。优选余湾、北湖垸等13家农民示范专业合作社，入驻供销e家大宗交易平台开展网销。参与组建梦之芹蔬菜联合社和供销e家、良绿蔬菜种植专业合作社，实现优质稻米、特色蔬菜安全无公害、规模化种植。开展土地流转和托管服务，初步选定胡金店龚砦村、清明河子港村为试点，建设优质大米、蔬菜等特色种植基地，正在与武汉木兰麒祥生态生态农业有限公司洽谈。</w:t>
      </w:r>
      <w:r>
        <w:rPr>
          <w:rFonts w:hint="eastAsia" w:ascii="楷体" w:hAnsi="楷体" w:eastAsia="楷体" w:cs="楷体"/>
          <w:b/>
          <w:bCs/>
          <w:sz w:val="30"/>
          <w:szCs w:val="30"/>
        </w:rPr>
        <w:t>三是“三资对接”引项目。</w:t>
      </w:r>
      <w:r>
        <w:rPr>
          <w:rFonts w:hint="eastAsia" w:ascii="仿宋" w:hAnsi="仿宋" w:eastAsia="仿宋" w:cs="仿宋"/>
          <w:sz w:val="30"/>
          <w:szCs w:val="30"/>
        </w:rPr>
        <w:t>云梦是首批国家农产品生产质量安全县、全国无公害蔬菜示范县、全国蔬菜标准化生产示范县、全国农业机械化推广示范县，自然生态环境优越，农产品资源丰富，农业产业特色明显。公司坚持因地制宜，顺势谋动，积极对接县域资源、项目，对接县域电商工程，开展招商引资活动。引进广东库卡软件有限公司，注册1000万元成立湖北众盈天成信息科技有限公司，入驻电商创业园，主要开展工业企业互联网转型、电商平台创业、平台软件开发等服务。招标方正璞华科技公司建设“古泽网”地方公共服务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ascii="仿宋" w:hAnsi="仿宋" w:eastAsia="仿宋" w:cs="仿宋"/>
          <w:sz w:val="30"/>
          <w:szCs w:val="30"/>
        </w:rPr>
      </w:pPr>
      <w:r>
        <w:rPr>
          <w:rFonts w:hint="eastAsia" w:ascii="黑体" w:hAnsi="黑体" w:eastAsia="黑体" w:cs="黑体"/>
          <w:b/>
          <w:bCs/>
          <w:sz w:val="30"/>
          <w:szCs w:val="30"/>
        </w:rPr>
        <w:t>三、深度融合，顺势推动农村电商“落地开花”</w:t>
      </w:r>
      <w:r>
        <w:rPr>
          <w:rFonts w:hint="eastAsia" w:ascii="黑体" w:hAnsi="黑体" w:eastAsia="黑体" w:cs="黑体"/>
          <w:b/>
          <w:bCs/>
          <w:sz w:val="30"/>
          <w:szCs w:val="30"/>
          <w:lang w:eastAsia="zh-CN"/>
        </w:rPr>
        <w:t>。</w:t>
      </w:r>
      <w:r>
        <w:rPr>
          <w:rFonts w:hint="eastAsia" w:ascii="仿宋" w:hAnsi="仿宋" w:eastAsia="仿宋" w:cs="仿宋"/>
          <w:sz w:val="30"/>
          <w:szCs w:val="30"/>
        </w:rPr>
        <w:t>大力实施乡村振兴战略，加快推进电子商务进农村，将电子商务与产业发展、脱贫攻坚、“三农”服务等深度融合，促进“电商+农业农村”落地落实。</w:t>
      </w:r>
      <w:r>
        <w:rPr>
          <w:rFonts w:hint="eastAsia" w:ascii="楷体" w:hAnsi="楷体" w:eastAsia="楷体" w:cs="楷体"/>
          <w:b/>
          <w:bCs/>
          <w:sz w:val="30"/>
          <w:szCs w:val="30"/>
        </w:rPr>
        <w:t>一是大力推进“电商+优势产业”，打开农产品销售新窗口。</w:t>
      </w:r>
      <w:r>
        <w:rPr>
          <w:rFonts w:hint="eastAsia" w:ascii="仿宋" w:hAnsi="仿宋" w:eastAsia="仿宋" w:cs="仿宋"/>
          <w:sz w:val="30"/>
          <w:szCs w:val="30"/>
        </w:rPr>
        <w:t>推动隔蒲大余特色蔬菜网销基地建设，投资隔蒲府河村蔬菜交易集散场所，对接供销e家大宗交易板块开展网销，促进特色农产品电商化、标准化、品牌化；积极开展农超对接，拓展农产品销售渠道，</w:t>
      </w:r>
      <w:r>
        <w:rPr>
          <w:rFonts w:hint="eastAsia" w:ascii="仿宋" w:hAnsi="仿宋" w:eastAsia="仿宋"/>
          <w:sz w:val="30"/>
          <w:szCs w:val="30"/>
        </w:rPr>
        <w:t>组织参展武汉国际电子商务+产业博览会和襄阳农博会，云梦鱼面、白花菜等县城特色产品直供湖北供销电商公司武汉城区020线下体验店；依托县域产业优势，紧盯南菜北运市场流向，在上海、广州、重庆、合肥等地建设云梦农产品交易窗口，组织蔬菜专业合作社线上交易线下配送；策划打造品牌单品，与建行合作开通消费扶贫频道，长丰电商爱心扶贫产品古泽黄香稻米进入建行善融商城，通过提供爱心补贴与流量支持，实现新品上线单日订单破千，创单日销售订单数量新高，累计销售7.5万元。</w:t>
      </w:r>
      <w:r>
        <w:rPr>
          <w:rFonts w:hint="eastAsia" w:ascii="仿宋" w:hAnsi="仿宋" w:eastAsia="仿宋" w:cs="仿宋"/>
          <w:sz w:val="30"/>
          <w:szCs w:val="30"/>
        </w:rPr>
        <w:t>2018年，全县网销农产品品种达205个。</w:t>
      </w:r>
      <w:r>
        <w:rPr>
          <w:rFonts w:hint="eastAsia" w:ascii="楷体" w:hAnsi="楷体" w:eastAsia="楷体" w:cs="楷体"/>
          <w:b/>
          <w:bCs/>
          <w:sz w:val="30"/>
          <w:szCs w:val="30"/>
        </w:rPr>
        <w:t>二是着力推进“电商+扶贫”，探索脱贫攻坚新通道</w:t>
      </w:r>
      <w:r>
        <w:rPr>
          <w:rFonts w:hint="eastAsia" w:ascii="仿宋" w:hAnsi="仿宋" w:eastAsia="仿宋" w:cs="仿宋"/>
          <w:sz w:val="30"/>
          <w:szCs w:val="30"/>
        </w:rPr>
        <w:t>。投入11万元，在道桥镇精准扶贫重点村共星村建设全县首个电商综合服务站，为农民提供农产品上行、工业品下行及便民生活服务，电商综合服务站年经营服务收入的30%将作为村级集体经济，用于精准帮扶等公益事业；</w:t>
      </w:r>
      <w:r>
        <w:rPr>
          <w:rFonts w:hint="eastAsia" w:ascii="仿宋" w:hAnsi="仿宋" w:eastAsia="仿宋"/>
          <w:sz w:val="30"/>
          <w:szCs w:val="30"/>
        </w:rPr>
        <w:t>电商技术员常年驻点重点贫困村共星村电商服务站，全程跟踪指导，依托电商服务平台将收购的睡莲等农产品通过供销e家电商平台网销，年实现销售额达10万余元。</w:t>
      </w:r>
      <w:r>
        <w:rPr>
          <w:rFonts w:hint="eastAsia" w:ascii="楷体" w:hAnsi="楷体" w:eastAsia="楷体" w:cs="楷体"/>
          <w:b/>
          <w:bCs/>
          <w:sz w:val="30"/>
          <w:szCs w:val="30"/>
        </w:rPr>
        <w:t>三是加快推进“电商+双创”，孕育农村发展新动能。</w:t>
      </w:r>
      <w:r>
        <w:rPr>
          <w:rFonts w:hint="eastAsia" w:ascii="仿宋" w:hAnsi="仿宋" w:eastAsia="仿宋" w:cs="仿宋"/>
          <w:sz w:val="30"/>
          <w:szCs w:val="30"/>
        </w:rPr>
        <w:t>强化电商创业园孵化功能，吸引返乡青年创办互联网企业入驻创业园，众盈天成公司创办“智谷.众创空间”，主要发展VR、食品安全软件、移动电商、电子商务等新产业，为农村电商发展提供技术支撑。加强电商专业人才培养，利用电商创业园培训基地，培训企业管理、电商实操、创业人员近2000人次。组织阿里巴巴招募大会，1800多名经营业主、大学生踊跃参加，进一步激发了城乡青年电商创业热情。</w:t>
      </w:r>
      <w:r>
        <w:rPr>
          <w:rFonts w:hint="eastAsia" w:ascii="仿宋" w:hAnsi="仿宋" w:eastAsia="仿宋" w:cs="仿宋"/>
          <w:sz w:val="32"/>
          <w:szCs w:val="32"/>
          <w:lang w:val="en-US" w:eastAsia="zh-CN"/>
        </w:rPr>
        <w:t>(农村流通处编辑）</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黑体">
    <w:panose1 w:val="02010609060101010101"/>
    <w:charset w:val="50"/>
    <w:family w:val="auto"/>
    <w:pitch w:val="default"/>
    <w:sig w:usb0="800002BF" w:usb1="38CF7CFA" w:usb2="00000016" w:usb3="00000000" w:csb0="00040001" w:csb1="00000000"/>
  </w:font>
  <w:font w:name="楷体">
    <w:panose1 w:val="02010609060101010101"/>
    <w:charset w:val="50"/>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mp;quot">
    <w:altName w:val="Times New Roman"/>
    <w:panose1 w:val="00000000000000000000"/>
    <w:charset w:val="00"/>
    <w:family w:val="roman"/>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T Extra">
    <w:panose1 w:val="05050102010205020202"/>
    <w:charset w:val="02"/>
    <w:family w:val="roman"/>
    <w:pitch w:val="default"/>
    <w:sig w:usb0="8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Dotum">
    <w:panose1 w:val="020B0600000101010101"/>
    <w:charset w:val="81"/>
    <w:family w:val="swiss"/>
    <w:pitch w:val="default"/>
    <w:sig w:usb0="B00002AF" w:usb1="69D77CFB" w:usb2="00000030" w:usb3="00000000" w:csb0="4008009F" w:csb1="DFD7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Verdana,ˎ̥">
    <w:altName w:val="Times New Roman"/>
    <w:panose1 w:val="00000000000000000000"/>
    <w:charset w:val="00"/>
    <w:family w:val="roman"/>
    <w:pitch w:val="default"/>
    <w:sig w:usb0="00000000" w:usb1="00000000" w:usb2="00000000"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方正粗雅宋_GBK">
    <w:altName w:val="宋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仿宋简体">
    <w:altName w:val="微软雅黑"/>
    <w:panose1 w:val="03000509000000000000"/>
    <w:charset w:val="86"/>
    <w:family w:val="script"/>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Lucida Sans Unicode">
    <w:panose1 w:val="020B0602030504020204"/>
    <w:charset w:val="00"/>
    <w:family w:val="swiss"/>
    <w:pitch w:val="default"/>
    <w:sig w:usb0="80001AFF" w:usb1="0000396B" w:usb2="00000000" w:usb3="00000000" w:csb0="200000BF" w:csb1="D7F70000"/>
  </w:font>
  <w:font w:name="ˎ̥">
    <w:altName w:val="Times New Roman"/>
    <w:panose1 w:val="00000000000000000000"/>
    <w:charset w:val="00"/>
    <w:family w:val="roman"/>
    <w:pitch w:val="default"/>
    <w:sig w:usb0="00000000" w:usb1="00000000" w:usb2="00000000" w:usb3="00000000" w:csb0="00040001" w:csb1="00000000"/>
  </w:font>
  <w:font w:name="Verdana,??">
    <w:altName w:val="Times New Roman"/>
    <w:panose1 w:val="00000000000000000000"/>
    <w:charset w:val="00"/>
    <w:family w:val="roman"/>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DFKai-SB">
    <w:panose1 w:val="03000509000000000000"/>
    <w:charset w:val="88"/>
    <w:family w:val="auto"/>
    <w:pitch w:val="default"/>
    <w:sig w:usb0="00000003" w:usb1="082E0000"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akkal Majalla">
    <w:panose1 w:val="02000000000000000000"/>
    <w:charset w:val="00"/>
    <w:family w:val="auto"/>
    <w:pitch w:val="default"/>
    <w:sig w:usb0="A000207F" w:usb1="C000204B" w:usb2="00000008" w:usb3="00000000" w:csb0="200000D3" w:csb1="00000000"/>
  </w:font>
  <w:font w:name="Plantagenet Cherokee">
    <w:panose1 w:val="02020602070100000000"/>
    <w:charset w:val="00"/>
    <w:family w:val="auto"/>
    <w:pitch w:val="default"/>
    <w:sig w:usb0="00000003"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Narkisim">
    <w:panose1 w:val="020E0502050101010101"/>
    <w:charset w:val="00"/>
    <w:family w:val="auto"/>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Leelawadee">
    <w:panose1 w:val="020B0502040204020203"/>
    <w:charset w:val="00"/>
    <w:family w:val="auto"/>
    <w:pitch w:val="default"/>
    <w:sig w:usb0="810000AF" w:usb1="4000204B" w:usb2="00000000" w:usb3="00000000" w:csb0="20010001" w:csb1="00000000"/>
  </w:font>
  <w:font w:name="Latha">
    <w:panose1 w:val="020B0604020202020204"/>
    <w:charset w:val="00"/>
    <w:family w:val="auto"/>
    <w:pitch w:val="default"/>
    <w:sig w:usb0="001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Kokila">
    <w:panose1 w:val="020B0604020202020204"/>
    <w:charset w:val="00"/>
    <w:family w:val="auto"/>
    <w:pitch w:val="default"/>
    <w:sig w:usb0="00008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86"/>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宋体 ! important">
    <w:altName w:val="宋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方正兰亭超细黑简体">
    <w:altName w:val="黑体"/>
    <w:panose1 w:val="02000000000000000000"/>
    <w:charset w:val="86"/>
    <w:family w:val="auto"/>
    <w:pitch w:val="default"/>
    <w:sig w:usb0="00000000" w:usb1="0000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粗宋简体">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文星仿宋">
    <w:altName w:val="仿宋"/>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华文中宋">
    <w:panose1 w:val="02010600040101010101"/>
    <w:charset w:val="50"/>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_4eff_5b8b_GB2312">
    <w:altName w:val="Times New Roman"/>
    <w:panose1 w:val="00000000000000000000"/>
    <w:charset w:val="00"/>
    <w:family w:val="roman"/>
    <w:pitch w:val="default"/>
    <w:sig w:usb0="00000000" w:usb1="00000000" w:usb2="00000000" w:usb3="00000000" w:csb0="00000000" w:csb1="00000000"/>
  </w:font>
  <w:font w:name="_9ed1_4f53">
    <w:altName w:val="Times New Roman"/>
    <w:panose1 w:val="00000000000000000000"/>
    <w:charset w:val="00"/>
    <w:family w:val="roman"/>
    <w:pitch w:val="default"/>
    <w:sig w:usb0="00000000" w:usb1="00000000" w:usb2="00000000" w:usb3="00000000" w:csb0="00000000" w:csb1="00000000"/>
  </w:font>
  <w:font w:name="_5b8b_4f53">
    <w:altName w:val="Segoe Print"/>
    <w:panose1 w:val="00000000000000000000"/>
    <w:charset w:val="00"/>
    <w:family w:val="roman"/>
    <w:pitch w:val="default"/>
    <w:sig w:usb0="00000000" w:usb1="00000000" w:usb2="00000000" w:usb3="00000000" w:csb0="00000000" w:csb1="00000000"/>
  </w:font>
  <w:font w:name="΢ȭхڻ">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楷体简体">
    <w:altName w:val="宋体"/>
    <w:panose1 w:val="00000000000000000000"/>
    <w:charset w:val="86"/>
    <w:family w:val="auto"/>
    <w:pitch w:val="default"/>
    <w:sig w:usb0="00000000" w:usb1="0000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ongolian Baiti">
    <w:panose1 w:val="03000500000000000000"/>
    <w:charset w:val="00"/>
    <w:family w:val="auto"/>
    <w:pitch w:val="default"/>
    <w:sig w:usb0="80000023" w:usb1="00000000" w:usb2="00020000" w:usb3="00000000" w:csb0="00000001"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CC"/>
    <w:family w:val="swiss"/>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FZFangSong-Z02S">
    <w:altName w:val="宋体"/>
    <w:panose1 w:val="00000000000000000000"/>
    <w:charset w:val="86"/>
    <w:family w:val="swiss"/>
    <w:pitch w:val="default"/>
    <w:sig w:usb0="00000000" w:usb1="00000000" w:usb2="00000000" w:usb3="00000000" w:csb0="00040000" w:csb1="00000000"/>
  </w:font>
  <w:font w:name="FZFangSong-Z02S">
    <w:altName w:val="Segoe Print"/>
    <w:panose1 w:val="00000000000000000000"/>
    <w:charset w:val="00"/>
    <w:family w:val="swiss"/>
    <w:pitch w:val="default"/>
    <w:sig w:usb0="00000000" w:usb1="00000000" w:usb2="00000000" w:usb3="00000000" w:csb0="00000001" w:csb1="00000000"/>
  </w:font>
  <w:font w:name="FZFSJW--GB1-0">
    <w:altName w:val="宋体"/>
    <w:panose1 w:val="00000000000000000000"/>
    <w:charset w:val="86"/>
    <w:family w:val="auto"/>
    <w:pitch w:val="default"/>
    <w:sig w:usb0="00000000" w:usb1="00000000" w:usb2="00000000" w:usb3="00000000" w:csb0="00040000" w:csb1="00000000"/>
  </w:font>
  <w:font w:name="五">
    <w:altName w:val="宋体"/>
    <w:panose1 w:val="00000000000000000000"/>
    <w:charset w:val="86"/>
    <w:family w:val="auto"/>
    <w:pitch w:val="default"/>
    <w:sig w:usb0="00000000" w:usb1="00000000" w:usb2="00000010" w:usb3="00000000" w:csb0="00040000" w:csb1="00000000"/>
  </w:font>
  <w:font w:name="挀甀洀攀渀">
    <w:altName w:val="宋体"/>
    <w:panose1 w:val="00000000000000000000"/>
    <w:charset w:val="86"/>
    <w:family w:val="auto"/>
    <w:pitch w:val="default"/>
    <w:sig w:usb0="00000000" w:usb1="00000000" w:usb2="42000010" w:usb3="43000001" w:csb0="5C003A00" w:csb1="6F004400"/>
  </w:font>
  <w:font w:name="·ÂËÎ_GB2312">
    <w:altName w:val="Segoe Print"/>
    <w:panose1 w:val="00000000000000000000"/>
    <w:charset w:val="00"/>
    <w:family w:val="auto"/>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_6977_4f53_GB2312">
    <w:altName w:val="Times New Roman"/>
    <w:panose1 w:val="00000000000000000000"/>
    <w:charset w:val="00"/>
    <w:family w:val="auto"/>
    <w:pitch w:val="default"/>
    <w:sig w:usb0="00000000" w:usb1="00000000" w:usb2="00000000" w:usb3="00000000" w:csb0="00000001" w:csb1="00000000"/>
  </w:font>
  <w:font w:name="文星仿宋">
    <w:altName w:val="宋体"/>
    <w:panose1 w:val="00000000000000000000"/>
    <w:charset w:val="86"/>
    <w:family w:val="roman"/>
    <w:pitch w:val="default"/>
    <w:sig w:usb0="00000000" w:usb1="00000000" w:usb2="00000010" w:usb3="00000000" w:csb0="00040000" w:csb1="00000000"/>
  </w:font>
  <w:font w:name="Angsana New">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Euphemia">
    <w:panose1 w:val="020B0503040102020104"/>
    <w:charset w:val="00"/>
    <w:family w:val="auto"/>
    <w:pitch w:val="default"/>
    <w:sig w:usb0="8000006F" w:usb1="0000004A" w:usb2="00002000" w:usb3="00000000" w:csb0="00000001" w:csb1="00000000"/>
  </w:font>
  <w:font w:name="Microsoft Himalaya">
    <w:panose1 w:val="01010100010101010101"/>
    <w:charset w:val="00"/>
    <w:family w:val="auto"/>
    <w:pitch w:val="default"/>
    <w:sig w:usb0="80000003" w:usb1="00010000" w:usb2="00000040" w:usb3="00000000" w:csb0="00000001" w:csb1="00000000"/>
  </w:font>
  <w:font w:name="等线">
    <w:altName w:val="Segoe Print"/>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FrankRuehl">
    <w:panose1 w:val="020E0503060101010101"/>
    <w:charset w:val="00"/>
    <w:family w:val="auto"/>
    <w:pitch w:val="default"/>
    <w:sig w:usb0="00000801" w:usb1="00000000" w:usb2="00000000" w:usb3="00000000" w:csb0="00000020" w:csb1="00200000"/>
  </w:font>
  <w:font w:name="字体管家糖果">
    <w:altName w:val="宋体"/>
    <w:panose1 w:val="00020600040101010101"/>
    <w:charset w:val="86"/>
    <w:family w:val="auto"/>
    <w:pitch w:val="default"/>
    <w:sig w:usb0="00000000" w:usb1="00000000" w:usb2="00000016" w:usb3="00000000" w:csb0="0004009F" w:csb1="DFD7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10" w:usb3="00000000" w:csb0="00040001" w:csb1="00000000"/>
  </w:font>
  <w:font w:name="FZY3JW--GB1-0">
    <w:altName w:val="黑体"/>
    <w:panose1 w:val="00000000000000000000"/>
    <w:charset w:val="86"/>
    <w:family w:val="auto"/>
    <w:pitch w:val="default"/>
    <w:sig w:usb0="00000000" w:usb1="00000000" w:usb2="00000010" w:usb3="00000000" w:csb0="00040000" w:csb1="00000000"/>
  </w:font>
  <w:font w:name="方正准圆简体">
    <w:altName w:val="宋体"/>
    <w:panose1 w:val="02010601030101010101"/>
    <w:charset w:val="86"/>
    <w:family w:val="auto"/>
    <w:pitch w:val="default"/>
    <w:sig w:usb0="00000000" w:usb1="00000000" w:usb2="00000010" w:usb3="00000000" w:csb0="00040000" w:csb1="00000000"/>
  </w:font>
  <w:font w:name="larkplayericon">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Arial Narrow">
    <w:panose1 w:val="020B0606020202030204"/>
    <w:charset w:val="00"/>
    <w:family w:val="swiss"/>
    <w:pitch w:val="default"/>
    <w:sig w:usb0="00000287" w:usb1="00000800" w:usb2="00000000" w:usb3="00000000" w:csb0="2000009F" w:csb1="DFD70000"/>
  </w:font>
  <w:font w:name="彩虹粗仿宋">
    <w:altName w:val="微软雅黑"/>
    <w:panose1 w:val="00000000000000000000"/>
    <w:charset w:val="86"/>
    <w:family w:val="modern"/>
    <w:pitch w:val="default"/>
    <w:sig w:usb0="00000000" w:usb1="00000000" w:usb2="00000010" w:usb3="00000000" w:csb0="00040000" w:csb1="00000000"/>
  </w:font>
  <w:font w:name="Open Sans">
    <w:panose1 w:val="020B0606030504020204"/>
    <w:charset w:val="00"/>
    <w:family w:val="auto"/>
    <w:pitch w:val="default"/>
    <w:sig w:usb0="E00002EF" w:usb1="4000205B" w:usb2="00000028" w:usb3="00000000" w:csb0="2000019F" w:csb1="00000000"/>
  </w:font>
  <w:font w:name="Times New Roman'">
    <w:altName w:val="Times New Roman"/>
    <w:panose1 w:val="00000000000000000000"/>
    <w:charset w:val="00"/>
    <w:family w:val="roman"/>
    <w:pitch w:val="default"/>
    <w:sig w:usb0="00000000" w:usb1="00000000" w:usb2="00000000" w:usb3="00000000" w:csb0="00040001" w:csb1="00000000"/>
  </w:font>
  <w:font w:name="Adobe 楷体 Std R">
    <w:altName w:val="宋体"/>
    <w:panose1 w:val="00000000000000000000"/>
    <w:charset w:val="86"/>
    <w:family w:val="roman"/>
    <w:pitch w:val="default"/>
    <w:sig w:usb0="00000000" w:usb1="00000000" w:usb2="00000010" w:usb3="00000000" w:csb0="00060007" w:csb1="00000000"/>
  </w:font>
  <w:font w:name="宋体-方正超大字符集">
    <w:altName w:val="宋体"/>
    <w:panose1 w:val="03000509000000000000"/>
    <w:charset w:val="86"/>
    <w:family w:val="auto"/>
    <w:pitch w:val="default"/>
    <w:sig w:usb0="00000000" w:usb1="0000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Agency FB">
    <w:panose1 w:val="020B0503020202020204"/>
    <w:charset w:val="00"/>
    <w:family w:val="auto"/>
    <w:pitch w:val="default"/>
    <w:sig w:usb0="00000003" w:usb1="00000000" w:usb2="00000000" w:usb3="00000000" w:csb0="20000001" w:csb1="00000000"/>
  </w:font>
  <w:font w:name="方正小标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0581D2B"/>
    <w:rsid w:val="00041F67"/>
    <w:rsid w:val="00043E06"/>
    <w:rsid w:val="00061E60"/>
    <w:rsid w:val="000D3957"/>
    <w:rsid w:val="001607FE"/>
    <w:rsid w:val="001B0229"/>
    <w:rsid w:val="001E1E47"/>
    <w:rsid w:val="001F4646"/>
    <w:rsid w:val="002E5C81"/>
    <w:rsid w:val="00376B0D"/>
    <w:rsid w:val="003A3056"/>
    <w:rsid w:val="004243A5"/>
    <w:rsid w:val="004477A5"/>
    <w:rsid w:val="0054557D"/>
    <w:rsid w:val="005875FA"/>
    <w:rsid w:val="005B02B9"/>
    <w:rsid w:val="005B2B87"/>
    <w:rsid w:val="005C519B"/>
    <w:rsid w:val="005E55A7"/>
    <w:rsid w:val="0067747A"/>
    <w:rsid w:val="006D06C6"/>
    <w:rsid w:val="00741C0C"/>
    <w:rsid w:val="0077154A"/>
    <w:rsid w:val="007F4A80"/>
    <w:rsid w:val="00804F53"/>
    <w:rsid w:val="00832E1E"/>
    <w:rsid w:val="008F525F"/>
    <w:rsid w:val="0095225B"/>
    <w:rsid w:val="00A11454"/>
    <w:rsid w:val="00A33BFC"/>
    <w:rsid w:val="00A70AC5"/>
    <w:rsid w:val="00AC4BAC"/>
    <w:rsid w:val="00AD3129"/>
    <w:rsid w:val="00B00A23"/>
    <w:rsid w:val="00C60290"/>
    <w:rsid w:val="00C6670B"/>
    <w:rsid w:val="00C73AD1"/>
    <w:rsid w:val="00E303AD"/>
    <w:rsid w:val="00E42F94"/>
    <w:rsid w:val="00E66F23"/>
    <w:rsid w:val="00E76043"/>
    <w:rsid w:val="00EA0547"/>
    <w:rsid w:val="00EC504D"/>
    <w:rsid w:val="00F05BAB"/>
    <w:rsid w:val="00F31BEA"/>
    <w:rsid w:val="00F55234"/>
    <w:rsid w:val="01775DE6"/>
    <w:rsid w:val="018943D2"/>
    <w:rsid w:val="022314EC"/>
    <w:rsid w:val="02236B8C"/>
    <w:rsid w:val="02274679"/>
    <w:rsid w:val="038B61C6"/>
    <w:rsid w:val="041A2450"/>
    <w:rsid w:val="04735053"/>
    <w:rsid w:val="0517564F"/>
    <w:rsid w:val="051E264B"/>
    <w:rsid w:val="06F608AE"/>
    <w:rsid w:val="06F74D7D"/>
    <w:rsid w:val="0794639E"/>
    <w:rsid w:val="07B72596"/>
    <w:rsid w:val="084A0F4F"/>
    <w:rsid w:val="0889501C"/>
    <w:rsid w:val="08973789"/>
    <w:rsid w:val="091D6648"/>
    <w:rsid w:val="095B3084"/>
    <w:rsid w:val="09AF71E2"/>
    <w:rsid w:val="09EF70D1"/>
    <w:rsid w:val="0A9229D7"/>
    <w:rsid w:val="0AA273A8"/>
    <w:rsid w:val="0B7D16D6"/>
    <w:rsid w:val="0C967AEE"/>
    <w:rsid w:val="0CC75000"/>
    <w:rsid w:val="0DDD7CDB"/>
    <w:rsid w:val="0FBC170C"/>
    <w:rsid w:val="0FD71953"/>
    <w:rsid w:val="0FE93585"/>
    <w:rsid w:val="104A0B65"/>
    <w:rsid w:val="10857923"/>
    <w:rsid w:val="10BA1503"/>
    <w:rsid w:val="10DF62EC"/>
    <w:rsid w:val="10F775A9"/>
    <w:rsid w:val="114D2EC7"/>
    <w:rsid w:val="118638C2"/>
    <w:rsid w:val="122220BC"/>
    <w:rsid w:val="12587592"/>
    <w:rsid w:val="12A05CA2"/>
    <w:rsid w:val="13381783"/>
    <w:rsid w:val="13837A5E"/>
    <w:rsid w:val="14F30A34"/>
    <w:rsid w:val="164E6CB9"/>
    <w:rsid w:val="16C93F3D"/>
    <w:rsid w:val="17183B0E"/>
    <w:rsid w:val="17431D92"/>
    <w:rsid w:val="181C629C"/>
    <w:rsid w:val="18280348"/>
    <w:rsid w:val="189B7E9E"/>
    <w:rsid w:val="195F4198"/>
    <w:rsid w:val="1984366B"/>
    <w:rsid w:val="19A34C78"/>
    <w:rsid w:val="19C405B0"/>
    <w:rsid w:val="19E873AE"/>
    <w:rsid w:val="1A2931D6"/>
    <w:rsid w:val="1A6E61D2"/>
    <w:rsid w:val="1AB60811"/>
    <w:rsid w:val="1ACD22A4"/>
    <w:rsid w:val="1B00433F"/>
    <w:rsid w:val="1B0F7037"/>
    <w:rsid w:val="1B3122A5"/>
    <w:rsid w:val="1C19515F"/>
    <w:rsid w:val="1C497DE7"/>
    <w:rsid w:val="1C862E92"/>
    <w:rsid w:val="1D0D08B3"/>
    <w:rsid w:val="1D1F3B72"/>
    <w:rsid w:val="1D5A5FB0"/>
    <w:rsid w:val="1D5A7F09"/>
    <w:rsid w:val="1DA22360"/>
    <w:rsid w:val="1DC303B9"/>
    <w:rsid w:val="1DD65B6D"/>
    <w:rsid w:val="1E3F26DE"/>
    <w:rsid w:val="1EA17ACC"/>
    <w:rsid w:val="1F841177"/>
    <w:rsid w:val="20A06650"/>
    <w:rsid w:val="20F41627"/>
    <w:rsid w:val="21400B0F"/>
    <w:rsid w:val="22220F60"/>
    <w:rsid w:val="23127EBB"/>
    <w:rsid w:val="23247468"/>
    <w:rsid w:val="232571C1"/>
    <w:rsid w:val="234317FF"/>
    <w:rsid w:val="239D0301"/>
    <w:rsid w:val="24027022"/>
    <w:rsid w:val="2420523C"/>
    <w:rsid w:val="243F28E0"/>
    <w:rsid w:val="25015661"/>
    <w:rsid w:val="25F94A12"/>
    <w:rsid w:val="271C2CC5"/>
    <w:rsid w:val="281F15EF"/>
    <w:rsid w:val="285C768D"/>
    <w:rsid w:val="2937089F"/>
    <w:rsid w:val="2A2668E0"/>
    <w:rsid w:val="2A564F9D"/>
    <w:rsid w:val="2AB05ACC"/>
    <w:rsid w:val="2AE968CB"/>
    <w:rsid w:val="2AEF39E6"/>
    <w:rsid w:val="2B0D58CA"/>
    <w:rsid w:val="2B3C15A3"/>
    <w:rsid w:val="2BA83068"/>
    <w:rsid w:val="2BFC1863"/>
    <w:rsid w:val="2C6F0DF0"/>
    <w:rsid w:val="2C9D4408"/>
    <w:rsid w:val="2CC63646"/>
    <w:rsid w:val="2CD50A34"/>
    <w:rsid w:val="2CD52395"/>
    <w:rsid w:val="2D280355"/>
    <w:rsid w:val="2D4F35ED"/>
    <w:rsid w:val="2D953059"/>
    <w:rsid w:val="2E4921CA"/>
    <w:rsid w:val="2EA428DC"/>
    <w:rsid w:val="2F24081B"/>
    <w:rsid w:val="2FD22CCA"/>
    <w:rsid w:val="2FF512A9"/>
    <w:rsid w:val="2FF93BB9"/>
    <w:rsid w:val="300F0E95"/>
    <w:rsid w:val="301A6552"/>
    <w:rsid w:val="302D1F73"/>
    <w:rsid w:val="30581D2B"/>
    <w:rsid w:val="30E16140"/>
    <w:rsid w:val="32156CAB"/>
    <w:rsid w:val="338A466F"/>
    <w:rsid w:val="344F2A10"/>
    <w:rsid w:val="34BF34D5"/>
    <w:rsid w:val="34F32714"/>
    <w:rsid w:val="35016B86"/>
    <w:rsid w:val="36031981"/>
    <w:rsid w:val="363C32E7"/>
    <w:rsid w:val="366B23F9"/>
    <w:rsid w:val="369431FD"/>
    <w:rsid w:val="36B96AE7"/>
    <w:rsid w:val="36C21504"/>
    <w:rsid w:val="37795670"/>
    <w:rsid w:val="37DF3BD6"/>
    <w:rsid w:val="389B680C"/>
    <w:rsid w:val="38B278DB"/>
    <w:rsid w:val="38FC43CC"/>
    <w:rsid w:val="392F0A8D"/>
    <w:rsid w:val="393934FF"/>
    <w:rsid w:val="39EC29AD"/>
    <w:rsid w:val="3A2F0AED"/>
    <w:rsid w:val="3A417640"/>
    <w:rsid w:val="3A75565D"/>
    <w:rsid w:val="3AB51881"/>
    <w:rsid w:val="3B02518D"/>
    <w:rsid w:val="3B305F86"/>
    <w:rsid w:val="3C956B87"/>
    <w:rsid w:val="3CA06750"/>
    <w:rsid w:val="3DB66CC5"/>
    <w:rsid w:val="3E7C30B6"/>
    <w:rsid w:val="3EDE57FA"/>
    <w:rsid w:val="3EE84673"/>
    <w:rsid w:val="3F2A2A87"/>
    <w:rsid w:val="4006535C"/>
    <w:rsid w:val="405C172F"/>
    <w:rsid w:val="40EE126E"/>
    <w:rsid w:val="41655A35"/>
    <w:rsid w:val="41B57C66"/>
    <w:rsid w:val="41CB504B"/>
    <w:rsid w:val="41E44B08"/>
    <w:rsid w:val="41E86712"/>
    <w:rsid w:val="41EF61E3"/>
    <w:rsid w:val="42013E69"/>
    <w:rsid w:val="422A11F1"/>
    <w:rsid w:val="423E26B7"/>
    <w:rsid w:val="42C64575"/>
    <w:rsid w:val="43593D83"/>
    <w:rsid w:val="43A82C66"/>
    <w:rsid w:val="44652245"/>
    <w:rsid w:val="4517040F"/>
    <w:rsid w:val="46033E48"/>
    <w:rsid w:val="464543BD"/>
    <w:rsid w:val="464B5245"/>
    <w:rsid w:val="46901DE9"/>
    <w:rsid w:val="469759A4"/>
    <w:rsid w:val="46D9214E"/>
    <w:rsid w:val="46EF1178"/>
    <w:rsid w:val="48943FAF"/>
    <w:rsid w:val="48953E09"/>
    <w:rsid w:val="48DF6108"/>
    <w:rsid w:val="494F4980"/>
    <w:rsid w:val="49916436"/>
    <w:rsid w:val="49DC469A"/>
    <w:rsid w:val="4A347140"/>
    <w:rsid w:val="4A821C73"/>
    <w:rsid w:val="4AA876D5"/>
    <w:rsid w:val="4AC93484"/>
    <w:rsid w:val="4AD07C32"/>
    <w:rsid w:val="4AD66820"/>
    <w:rsid w:val="4AFF7BE3"/>
    <w:rsid w:val="4B33355A"/>
    <w:rsid w:val="4B3535F0"/>
    <w:rsid w:val="4B8D7D7B"/>
    <w:rsid w:val="4B9F593A"/>
    <w:rsid w:val="4BEF3AAC"/>
    <w:rsid w:val="4C545454"/>
    <w:rsid w:val="4C9B04B6"/>
    <w:rsid w:val="4CA13173"/>
    <w:rsid w:val="4CB4682A"/>
    <w:rsid w:val="4CBA3021"/>
    <w:rsid w:val="4CCC1EB9"/>
    <w:rsid w:val="4D412883"/>
    <w:rsid w:val="4DD435DF"/>
    <w:rsid w:val="4E8D0888"/>
    <w:rsid w:val="4EA036BE"/>
    <w:rsid w:val="4ECD7CA0"/>
    <w:rsid w:val="4F365466"/>
    <w:rsid w:val="4F69678C"/>
    <w:rsid w:val="4F753C33"/>
    <w:rsid w:val="4FE6013E"/>
    <w:rsid w:val="505771B3"/>
    <w:rsid w:val="519A2EAC"/>
    <w:rsid w:val="51A623E7"/>
    <w:rsid w:val="51B2188E"/>
    <w:rsid w:val="52090509"/>
    <w:rsid w:val="525512BA"/>
    <w:rsid w:val="533601A4"/>
    <w:rsid w:val="5347150A"/>
    <w:rsid w:val="540E0095"/>
    <w:rsid w:val="54181A61"/>
    <w:rsid w:val="54332DE6"/>
    <w:rsid w:val="54C10D5D"/>
    <w:rsid w:val="54C113E7"/>
    <w:rsid w:val="555928C7"/>
    <w:rsid w:val="557A033B"/>
    <w:rsid w:val="557D4851"/>
    <w:rsid w:val="55E06C41"/>
    <w:rsid w:val="56794482"/>
    <w:rsid w:val="568376EC"/>
    <w:rsid w:val="56AB4398"/>
    <w:rsid w:val="570E53B4"/>
    <w:rsid w:val="5717586E"/>
    <w:rsid w:val="575B345D"/>
    <w:rsid w:val="58584FB7"/>
    <w:rsid w:val="589F0D01"/>
    <w:rsid w:val="58B80414"/>
    <w:rsid w:val="59141199"/>
    <w:rsid w:val="5B27426F"/>
    <w:rsid w:val="5B284BDF"/>
    <w:rsid w:val="5B6234B8"/>
    <w:rsid w:val="5BFD2FB4"/>
    <w:rsid w:val="5C56227A"/>
    <w:rsid w:val="5C5D5373"/>
    <w:rsid w:val="5D086BFD"/>
    <w:rsid w:val="5D2C6E97"/>
    <w:rsid w:val="5D616F23"/>
    <w:rsid w:val="5DD15992"/>
    <w:rsid w:val="5DD22C22"/>
    <w:rsid w:val="5DD74BA0"/>
    <w:rsid w:val="5E01728B"/>
    <w:rsid w:val="5E0A0FD1"/>
    <w:rsid w:val="60516CDD"/>
    <w:rsid w:val="60B26E53"/>
    <w:rsid w:val="60F26A64"/>
    <w:rsid w:val="61997FE8"/>
    <w:rsid w:val="61D60F24"/>
    <w:rsid w:val="61E026F2"/>
    <w:rsid w:val="629F4F6C"/>
    <w:rsid w:val="635430F1"/>
    <w:rsid w:val="639B6F86"/>
    <w:rsid w:val="63AC3287"/>
    <w:rsid w:val="63B26466"/>
    <w:rsid w:val="64000225"/>
    <w:rsid w:val="640B08EE"/>
    <w:rsid w:val="643D0781"/>
    <w:rsid w:val="65487D30"/>
    <w:rsid w:val="65612D01"/>
    <w:rsid w:val="656F46DD"/>
    <w:rsid w:val="65F77E92"/>
    <w:rsid w:val="66E15A04"/>
    <w:rsid w:val="685A2568"/>
    <w:rsid w:val="687B395B"/>
    <w:rsid w:val="689A0528"/>
    <w:rsid w:val="69B42B37"/>
    <w:rsid w:val="69B64E16"/>
    <w:rsid w:val="69F05E16"/>
    <w:rsid w:val="6A02212F"/>
    <w:rsid w:val="6A205301"/>
    <w:rsid w:val="6A685BA4"/>
    <w:rsid w:val="6A8C5D0F"/>
    <w:rsid w:val="6AAE55E8"/>
    <w:rsid w:val="6B9E5217"/>
    <w:rsid w:val="6C1D5D2E"/>
    <w:rsid w:val="6C2E184B"/>
    <w:rsid w:val="6C3B6DD6"/>
    <w:rsid w:val="6C5D5131"/>
    <w:rsid w:val="6C815C11"/>
    <w:rsid w:val="6D934E83"/>
    <w:rsid w:val="6DFD2F45"/>
    <w:rsid w:val="6E155779"/>
    <w:rsid w:val="6E4A4FA3"/>
    <w:rsid w:val="6F7A0FE9"/>
    <w:rsid w:val="6F7F017F"/>
    <w:rsid w:val="6F8E470C"/>
    <w:rsid w:val="70823775"/>
    <w:rsid w:val="709E1304"/>
    <w:rsid w:val="70B568DE"/>
    <w:rsid w:val="70E44C10"/>
    <w:rsid w:val="710D4211"/>
    <w:rsid w:val="71367494"/>
    <w:rsid w:val="71645F40"/>
    <w:rsid w:val="71AC1B67"/>
    <w:rsid w:val="71BC4615"/>
    <w:rsid w:val="723B73E9"/>
    <w:rsid w:val="725F6F78"/>
    <w:rsid w:val="726E061E"/>
    <w:rsid w:val="72B51C53"/>
    <w:rsid w:val="735273A5"/>
    <w:rsid w:val="7377681D"/>
    <w:rsid w:val="73D27BE4"/>
    <w:rsid w:val="740F14B1"/>
    <w:rsid w:val="74644CEE"/>
    <w:rsid w:val="754340DB"/>
    <w:rsid w:val="76777FCC"/>
    <w:rsid w:val="76F6526F"/>
    <w:rsid w:val="775040C4"/>
    <w:rsid w:val="7764083A"/>
    <w:rsid w:val="780014AC"/>
    <w:rsid w:val="79CB52B1"/>
    <w:rsid w:val="7A487895"/>
    <w:rsid w:val="7A9D2284"/>
    <w:rsid w:val="7AA73CEE"/>
    <w:rsid w:val="7AE953F5"/>
    <w:rsid w:val="7B1B24ED"/>
    <w:rsid w:val="7B554228"/>
    <w:rsid w:val="7C625242"/>
    <w:rsid w:val="7D391284"/>
    <w:rsid w:val="7E2863FE"/>
    <w:rsid w:val="7E5B7C1C"/>
    <w:rsid w:val="7ED83033"/>
    <w:rsid w:val="7EF713FE"/>
    <w:rsid w:val="7EFA63A0"/>
    <w:rsid w:val="7F3268F9"/>
    <w:rsid w:val="7FB7628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10">
    <w:name w:val="active"/>
    <w:basedOn w:val="5"/>
    <w:qFormat/>
    <w:uiPriority w:val="0"/>
    <w:rPr>
      <w:color w:val="FFFFFF"/>
      <w:bdr w:val="single" w:color="004986" w:sz="48" w:space="0"/>
      <w:shd w:val="clear" w:color="auto" w:fill="004986"/>
    </w:rPr>
  </w:style>
  <w:style w:type="character" w:customStyle="1" w:styleId="11">
    <w:name w:val="icos_hf"/>
    <w:basedOn w:val="5"/>
    <w:qFormat/>
    <w:uiPriority w:val="0"/>
    <w:rPr>
      <w:sz w:val="27"/>
      <w:szCs w:val="27"/>
    </w:rPr>
  </w:style>
  <w:style w:type="character" w:customStyle="1" w:styleId="12">
    <w:name w:val="tabg"/>
    <w:basedOn w:val="5"/>
    <w:qFormat/>
    <w:uiPriority w:val="0"/>
  </w:style>
  <w:style w:type="character" w:customStyle="1" w:styleId="13">
    <w:name w:val="tabg1"/>
    <w:basedOn w:val="5"/>
    <w:qFormat/>
    <w:uiPriority w:val="0"/>
  </w:style>
  <w:style w:type="character" w:customStyle="1" w:styleId="14">
    <w:name w:val="bg01"/>
    <w:basedOn w:val="5"/>
    <w:qFormat/>
    <w:uiPriority w:val="0"/>
    <w:rPr>
      <w:sz w:val="0"/>
      <w:szCs w:val="0"/>
    </w:rPr>
  </w:style>
  <w:style w:type="character" w:customStyle="1" w:styleId="15">
    <w:name w:val="bg011"/>
    <w:basedOn w:val="5"/>
    <w:qFormat/>
    <w:uiPriority w:val="0"/>
  </w:style>
  <w:style w:type="character" w:customStyle="1" w:styleId="16">
    <w:name w:val="bg02"/>
    <w:basedOn w:val="5"/>
    <w:qFormat/>
    <w:uiPriority w:val="0"/>
    <w:rPr>
      <w:sz w:val="0"/>
      <w:szCs w:val="0"/>
    </w:rPr>
  </w:style>
  <w:style w:type="character" w:customStyle="1" w:styleId="17">
    <w:name w:val="bg021"/>
    <w:basedOn w:val="5"/>
    <w:qFormat/>
    <w:uiPriority w:val="0"/>
  </w:style>
  <w:style w:type="character" w:customStyle="1" w:styleId="18">
    <w:name w:val="bds_more"/>
    <w:basedOn w:val="5"/>
    <w:qFormat/>
    <w:uiPriority w:val="0"/>
  </w:style>
  <w:style w:type="character" w:customStyle="1" w:styleId="19">
    <w:name w:val="bds_more1"/>
    <w:basedOn w:val="5"/>
    <w:qFormat/>
    <w:uiPriority w:val="0"/>
  </w:style>
  <w:style w:type="character" w:customStyle="1" w:styleId="20">
    <w:name w:val="bds_nopic"/>
    <w:basedOn w:val="5"/>
    <w:qFormat/>
    <w:uiPriority w:val="0"/>
  </w:style>
  <w:style w:type="character" w:customStyle="1" w:styleId="21">
    <w:name w:val="bds_nopic1"/>
    <w:basedOn w:val="5"/>
    <w:qFormat/>
    <w:uiPriority w:val="0"/>
  </w:style>
  <w:style w:type="character" w:customStyle="1" w:styleId="22">
    <w:name w:val="bds_nopic2"/>
    <w:basedOn w:val="5"/>
    <w:qFormat/>
    <w:uiPriority w:val="0"/>
    <w:rPr>
      <w:rFonts w:ascii="宋体 ! important" w:hAnsi="宋体 ! important" w:eastAsia="宋体 ! important" w:cs="宋体 ! important"/>
      <w:color w:val="454545"/>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398</Words>
  <Characters>2274</Characters>
  <Lines>18</Lines>
  <Paragraphs>5</Paragraphs>
  <ScaleCrop>false</ScaleCrop>
  <LinksUpToDate>false</LinksUpToDate>
  <CharactersWithSpaces>2667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2017-08-28T07:13:00Z</dcterms:created>
  <dc:creator>Administrator</dc:creator>
  <cp:lastModifiedBy>Administrator</cp:lastModifiedBy>
  <dcterms:modified xsi:type="dcterms:W3CDTF">2019-12-16T09:33:19Z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